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0F1893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0F1893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d=149mm, h=</w:t>
      </w:r>
      <w:r w:rsidR="000F1893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>DN 125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C7042F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0F1893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0F1893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0F1893">
        <w:rPr>
          <w:rFonts w:cstheme="minorHAnsi"/>
          <w:color w:val="000000"/>
          <w:sz w:val="20"/>
          <w:szCs w:val="20"/>
        </w:rPr>
        <w:t>3,0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149 mm, h = </w:t>
      </w:r>
      <w:r w:rsidR="000F1893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0F1893">
        <w:rPr>
          <w:rFonts w:cstheme="minorHAnsi"/>
          <w:color w:val="000000"/>
          <w:sz w:val="20"/>
          <w:szCs w:val="20"/>
        </w:rPr>
        <w:t>22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5219E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932D60" w:rsidRPr="00932D60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0F1893">
        <w:rPr>
          <w:sz w:val="20"/>
        </w:rPr>
        <w:t>51304H0030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015289">
        <w:rPr>
          <w:sz w:val="20"/>
        </w:rPr>
        <w:t>38</w:t>
      </w:r>
      <w:r w:rsidR="007F7D29">
        <w:rPr>
          <w:sz w:val="20"/>
        </w:rPr>
        <w:t>-</w:t>
      </w:r>
      <w:r w:rsidR="00015289">
        <w:rPr>
          <w:sz w:val="20"/>
        </w:rPr>
        <w:t>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0F1893"/>
    <w:rsid w:val="00272842"/>
    <w:rsid w:val="002E1F92"/>
    <w:rsid w:val="00422A4E"/>
    <w:rsid w:val="005219EA"/>
    <w:rsid w:val="007501BD"/>
    <w:rsid w:val="007F7D29"/>
    <w:rsid w:val="00846804"/>
    <w:rsid w:val="008520F2"/>
    <w:rsid w:val="00874DFD"/>
    <w:rsid w:val="008C3C6B"/>
    <w:rsid w:val="00932D60"/>
    <w:rsid w:val="00AA10AD"/>
    <w:rsid w:val="00B33B05"/>
    <w:rsid w:val="00C7042F"/>
    <w:rsid w:val="00DB1229"/>
    <w:rsid w:val="00E03831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17</cp:revision>
  <dcterms:created xsi:type="dcterms:W3CDTF">2020-01-22T12:25:00Z</dcterms:created>
  <dcterms:modified xsi:type="dcterms:W3CDTF">2020-03-25T09:05:00Z</dcterms:modified>
</cp:coreProperties>
</file>